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2CCB" w:rsidRDefault="00782CCB" w:rsidP="00EC16B8">
      <w:pPr>
        <w:spacing w:line="400" w:lineRule="exact"/>
        <w:rPr>
          <w:rFonts w:asciiTheme="minorEastAsia" w:hAnsiTheme="minorEastAsia"/>
          <w:b/>
          <w:color w:val="000000"/>
          <w:sz w:val="32"/>
          <w:szCs w:val="32"/>
        </w:rPr>
      </w:pPr>
    </w:p>
    <w:p w:rsidR="00F427FF" w:rsidRPr="0076207C" w:rsidRDefault="00FE0B0C" w:rsidP="00C64D2B">
      <w:pPr>
        <w:spacing w:line="400" w:lineRule="exact"/>
        <w:jc w:val="center"/>
        <w:rPr>
          <w:rFonts w:asciiTheme="minorEastAsia" w:hAnsiTheme="minorEastAsia"/>
          <w:b/>
          <w:color w:val="000000"/>
          <w:sz w:val="32"/>
          <w:szCs w:val="32"/>
        </w:rPr>
      </w:pPr>
      <w:r w:rsidRPr="0076207C">
        <w:rPr>
          <w:rFonts w:asciiTheme="minorEastAsia" w:hAnsiTheme="minorEastAsia" w:hint="eastAsia"/>
          <w:b/>
          <w:color w:val="000000"/>
          <w:sz w:val="32"/>
          <w:szCs w:val="32"/>
        </w:rPr>
        <w:t>吉首大学疫情防控期间采购</w:t>
      </w:r>
      <w:r w:rsidR="008875C1" w:rsidRPr="0076207C">
        <w:rPr>
          <w:rFonts w:asciiTheme="minorEastAsia" w:hAnsiTheme="minorEastAsia" w:hint="eastAsia"/>
          <w:b/>
          <w:color w:val="000000"/>
          <w:sz w:val="32"/>
          <w:szCs w:val="32"/>
        </w:rPr>
        <w:t>与招投标</w:t>
      </w:r>
      <w:r w:rsidRPr="0076207C">
        <w:rPr>
          <w:rFonts w:asciiTheme="minorEastAsia" w:hAnsiTheme="minorEastAsia" w:hint="eastAsia"/>
          <w:b/>
          <w:color w:val="000000"/>
          <w:sz w:val="32"/>
          <w:szCs w:val="32"/>
        </w:rPr>
        <w:t>工作相关事项的通知</w:t>
      </w:r>
    </w:p>
    <w:p w:rsidR="00782CCB" w:rsidRDefault="00782CCB" w:rsidP="0063030C">
      <w:pPr>
        <w:spacing w:line="420" w:lineRule="exact"/>
        <w:ind w:firstLineChars="100" w:firstLine="280"/>
        <w:rPr>
          <w:rFonts w:asciiTheme="minorEastAsia" w:hAnsiTheme="minorEastAsia"/>
          <w:color w:val="000000"/>
          <w:sz w:val="28"/>
          <w:szCs w:val="28"/>
        </w:rPr>
      </w:pPr>
    </w:p>
    <w:p w:rsidR="00FE0B0C" w:rsidRPr="00D2681C" w:rsidRDefault="008875C1" w:rsidP="00A20801">
      <w:pPr>
        <w:spacing w:line="460" w:lineRule="exact"/>
        <w:ind w:firstLineChars="150" w:firstLine="420"/>
        <w:rPr>
          <w:rFonts w:asciiTheme="minorEastAsia" w:hAnsiTheme="minorEastAsia"/>
          <w:color w:val="000000"/>
          <w:sz w:val="28"/>
          <w:szCs w:val="28"/>
        </w:rPr>
      </w:pPr>
      <w:r w:rsidRPr="00D2681C">
        <w:rPr>
          <w:rFonts w:asciiTheme="minorEastAsia" w:hAnsiTheme="minorEastAsia" w:hint="eastAsia"/>
          <w:color w:val="000000"/>
          <w:sz w:val="28"/>
          <w:szCs w:val="28"/>
        </w:rPr>
        <w:t>为</w:t>
      </w:r>
      <w:r w:rsidR="00A70783" w:rsidRPr="00D2681C">
        <w:rPr>
          <w:rFonts w:asciiTheme="minorEastAsia" w:hAnsiTheme="minorEastAsia" w:hint="eastAsia"/>
          <w:color w:val="000000"/>
          <w:sz w:val="28"/>
          <w:szCs w:val="28"/>
        </w:rPr>
        <w:t>有效应对疫情防控</w:t>
      </w:r>
      <w:r w:rsidRPr="00D2681C">
        <w:rPr>
          <w:rFonts w:asciiTheme="minorEastAsia" w:hAnsiTheme="minorEastAsia" w:hint="eastAsia"/>
          <w:color w:val="000000"/>
          <w:sz w:val="28"/>
          <w:szCs w:val="28"/>
        </w:rPr>
        <w:t>，</w:t>
      </w:r>
      <w:r w:rsidR="0063030C" w:rsidRPr="00D2681C">
        <w:rPr>
          <w:rFonts w:asciiTheme="minorEastAsia" w:hAnsiTheme="minorEastAsia" w:hint="eastAsia"/>
          <w:color w:val="000000"/>
          <w:sz w:val="28"/>
          <w:szCs w:val="28"/>
        </w:rPr>
        <w:t>根据</w:t>
      </w:r>
      <w:r w:rsidRPr="00D2681C">
        <w:rPr>
          <w:rFonts w:asciiTheme="minorEastAsia" w:hAnsiTheme="minorEastAsia" w:hint="eastAsia"/>
          <w:color w:val="000000"/>
          <w:sz w:val="28"/>
          <w:szCs w:val="28"/>
        </w:rPr>
        <w:t>湖南省</w:t>
      </w:r>
      <w:r w:rsidR="00CF7639" w:rsidRPr="00D2681C">
        <w:rPr>
          <w:rFonts w:asciiTheme="minorEastAsia" w:hAnsiTheme="minorEastAsia" w:hint="eastAsia"/>
          <w:color w:val="000000"/>
          <w:sz w:val="28"/>
          <w:szCs w:val="28"/>
        </w:rPr>
        <w:t>“湘财购函〔</w:t>
      </w:r>
      <w:r w:rsidR="00CF7639" w:rsidRPr="00D2681C">
        <w:rPr>
          <w:rFonts w:asciiTheme="minorEastAsia" w:hAnsiTheme="minorEastAsia"/>
          <w:color w:val="000000"/>
          <w:sz w:val="28"/>
          <w:szCs w:val="28"/>
        </w:rPr>
        <w:t>20</w:t>
      </w:r>
      <w:r w:rsidR="00CF7639" w:rsidRPr="00D2681C">
        <w:rPr>
          <w:rFonts w:asciiTheme="minorEastAsia" w:hAnsiTheme="minorEastAsia" w:hint="eastAsia"/>
          <w:color w:val="000000"/>
          <w:sz w:val="28"/>
          <w:szCs w:val="28"/>
        </w:rPr>
        <w:t>20〕1号”、</w:t>
      </w:r>
      <w:r w:rsidR="0063030C" w:rsidRPr="00D2681C">
        <w:rPr>
          <w:rFonts w:asciiTheme="minorEastAsia" w:hAnsiTheme="minorEastAsia" w:hint="eastAsia"/>
          <w:color w:val="000000"/>
          <w:sz w:val="28"/>
          <w:szCs w:val="28"/>
        </w:rPr>
        <w:t>《</w:t>
      </w:r>
      <w:r w:rsidR="0063030C" w:rsidRPr="00D2681C">
        <w:rPr>
          <w:rFonts w:asciiTheme="minorEastAsia" w:hAnsiTheme="minorEastAsia"/>
          <w:color w:val="000000"/>
          <w:sz w:val="28"/>
          <w:szCs w:val="28"/>
        </w:rPr>
        <w:t>湖南省财政厅关于新型冠状病毒感染的肺炎疫情流行期间开展政府采购现场交易活动有关事项的通知</w:t>
      </w:r>
      <w:r w:rsidR="0063030C" w:rsidRPr="00D2681C">
        <w:rPr>
          <w:rFonts w:asciiTheme="minorEastAsia" w:hAnsiTheme="minorEastAsia" w:hint="eastAsia"/>
          <w:color w:val="000000"/>
          <w:sz w:val="28"/>
          <w:szCs w:val="28"/>
        </w:rPr>
        <w:t>》、</w:t>
      </w:r>
      <w:r w:rsidR="00CE7703" w:rsidRPr="00D2681C">
        <w:rPr>
          <w:rFonts w:asciiTheme="minorEastAsia" w:hAnsiTheme="minorEastAsia" w:hint="eastAsia"/>
          <w:color w:val="000000"/>
          <w:sz w:val="28"/>
          <w:szCs w:val="28"/>
        </w:rPr>
        <w:t>“湘资</w:t>
      </w:r>
      <w:r w:rsidR="00CE7703" w:rsidRPr="00D2681C">
        <w:rPr>
          <w:rFonts w:asciiTheme="minorEastAsia" w:hAnsiTheme="minorEastAsia"/>
          <w:color w:val="000000"/>
          <w:sz w:val="28"/>
          <w:szCs w:val="28"/>
        </w:rPr>
        <w:t>[</w:t>
      </w:r>
      <w:r w:rsidR="00CE7703" w:rsidRPr="00D2681C">
        <w:rPr>
          <w:rFonts w:asciiTheme="minorEastAsia" w:hAnsiTheme="minorEastAsia" w:hint="eastAsia"/>
          <w:color w:val="000000"/>
          <w:sz w:val="28"/>
          <w:szCs w:val="28"/>
        </w:rPr>
        <w:t>2020</w:t>
      </w:r>
      <w:r w:rsidR="00CE7703" w:rsidRPr="00D2681C">
        <w:rPr>
          <w:rFonts w:asciiTheme="minorEastAsia" w:hAnsiTheme="minorEastAsia"/>
          <w:color w:val="000000"/>
          <w:sz w:val="28"/>
          <w:szCs w:val="28"/>
        </w:rPr>
        <w:t>]</w:t>
      </w:r>
      <w:r w:rsidR="00CE7703" w:rsidRPr="00D2681C">
        <w:rPr>
          <w:rFonts w:asciiTheme="minorEastAsia" w:hAnsiTheme="minorEastAsia" w:hint="eastAsia"/>
          <w:color w:val="000000"/>
          <w:sz w:val="28"/>
          <w:szCs w:val="28"/>
        </w:rPr>
        <w:t>12号”以及湘西州等</w:t>
      </w:r>
      <w:r w:rsidRPr="00D2681C">
        <w:rPr>
          <w:rFonts w:asciiTheme="minorEastAsia" w:hAnsiTheme="minorEastAsia" w:hint="eastAsia"/>
          <w:color w:val="000000"/>
          <w:sz w:val="28"/>
          <w:szCs w:val="28"/>
        </w:rPr>
        <w:t>相关文件</w:t>
      </w:r>
      <w:r w:rsidR="00CE7703" w:rsidRPr="00D2681C">
        <w:rPr>
          <w:rFonts w:asciiTheme="minorEastAsia" w:hAnsiTheme="minorEastAsia" w:hint="eastAsia"/>
          <w:color w:val="000000"/>
          <w:sz w:val="28"/>
          <w:szCs w:val="28"/>
        </w:rPr>
        <w:t>精神，现将</w:t>
      </w:r>
      <w:r w:rsidR="00C64D2B" w:rsidRPr="00D2681C">
        <w:rPr>
          <w:rFonts w:asciiTheme="minorEastAsia" w:hAnsiTheme="minorEastAsia" w:hint="eastAsia"/>
          <w:color w:val="000000"/>
          <w:sz w:val="28"/>
          <w:szCs w:val="28"/>
        </w:rPr>
        <w:t>吉首大学</w:t>
      </w:r>
      <w:r w:rsidR="00CE7703" w:rsidRPr="00D2681C">
        <w:rPr>
          <w:rFonts w:asciiTheme="minorEastAsia" w:hAnsiTheme="minorEastAsia" w:hint="eastAsia"/>
          <w:color w:val="000000"/>
          <w:sz w:val="28"/>
          <w:szCs w:val="28"/>
        </w:rPr>
        <w:t>疫情防控期间采购与招投标</w:t>
      </w:r>
      <w:r w:rsidR="00C64D2B" w:rsidRPr="00D2681C">
        <w:rPr>
          <w:rFonts w:asciiTheme="minorEastAsia" w:hAnsiTheme="minorEastAsia" w:hint="eastAsia"/>
          <w:color w:val="000000"/>
          <w:sz w:val="28"/>
          <w:szCs w:val="28"/>
        </w:rPr>
        <w:t>工作相关事项</w:t>
      </w:r>
      <w:r w:rsidR="00CE7703" w:rsidRPr="00D2681C">
        <w:rPr>
          <w:rFonts w:asciiTheme="minorEastAsia" w:hAnsiTheme="minorEastAsia" w:hint="eastAsia"/>
          <w:color w:val="000000"/>
          <w:sz w:val="28"/>
          <w:szCs w:val="28"/>
        </w:rPr>
        <w:t>通知如下：</w:t>
      </w:r>
    </w:p>
    <w:p w:rsidR="0063030C" w:rsidRPr="00D2681C" w:rsidRDefault="006601FD" w:rsidP="00A20801">
      <w:pPr>
        <w:spacing w:line="460" w:lineRule="exact"/>
        <w:ind w:firstLineChars="150" w:firstLine="422"/>
        <w:rPr>
          <w:rFonts w:asciiTheme="minorEastAsia" w:hAnsiTheme="minorEastAsia"/>
          <w:b/>
          <w:color w:val="000000"/>
          <w:sz w:val="28"/>
          <w:szCs w:val="28"/>
        </w:rPr>
      </w:pPr>
      <w:r w:rsidRPr="00D2681C">
        <w:rPr>
          <w:rFonts w:asciiTheme="minorEastAsia" w:hAnsiTheme="minorEastAsia" w:hint="eastAsia"/>
          <w:b/>
          <w:color w:val="000000"/>
          <w:sz w:val="28"/>
          <w:szCs w:val="28"/>
        </w:rPr>
        <w:t>一、</w:t>
      </w:r>
      <w:r w:rsidR="0063030C" w:rsidRPr="00D2681C">
        <w:rPr>
          <w:rFonts w:asciiTheme="minorEastAsia" w:hAnsiTheme="minorEastAsia" w:hint="eastAsia"/>
          <w:b/>
          <w:color w:val="000000"/>
          <w:sz w:val="28"/>
          <w:szCs w:val="28"/>
        </w:rPr>
        <w:t>与疫情防控相关的采购项目</w:t>
      </w:r>
    </w:p>
    <w:p w:rsidR="000210F9" w:rsidRPr="00D2681C" w:rsidRDefault="000210F9" w:rsidP="00A20801">
      <w:pPr>
        <w:spacing w:line="460" w:lineRule="exact"/>
        <w:ind w:firstLineChars="150" w:firstLine="420"/>
        <w:rPr>
          <w:rFonts w:asciiTheme="minorEastAsia" w:hAnsiTheme="minorEastAsia"/>
          <w:color w:val="000000"/>
          <w:sz w:val="28"/>
          <w:szCs w:val="28"/>
        </w:rPr>
      </w:pPr>
      <w:r w:rsidRPr="00D2681C">
        <w:rPr>
          <w:rFonts w:asciiTheme="minorEastAsia" w:hAnsiTheme="minorEastAsia" w:hint="eastAsia"/>
          <w:color w:val="000000"/>
          <w:sz w:val="28"/>
          <w:szCs w:val="28"/>
        </w:rPr>
        <w:t>学校各职能部门及院系采购疫情防控相关货物、工程和服务，</w:t>
      </w:r>
      <w:r w:rsidR="009254D1" w:rsidRPr="00D2681C">
        <w:rPr>
          <w:rFonts w:asciiTheme="minorEastAsia" w:hAnsiTheme="minorEastAsia" w:hint="eastAsia"/>
          <w:color w:val="000000"/>
          <w:sz w:val="28"/>
          <w:szCs w:val="28"/>
        </w:rPr>
        <w:t>需</w:t>
      </w:r>
      <w:r w:rsidR="008A6D1D" w:rsidRPr="00D2681C">
        <w:rPr>
          <w:rFonts w:asciiTheme="minorEastAsia" w:hAnsiTheme="minorEastAsia" w:hint="eastAsia"/>
          <w:color w:val="000000"/>
          <w:sz w:val="28"/>
          <w:szCs w:val="28"/>
        </w:rPr>
        <w:t>完善项目立项程序，</w:t>
      </w:r>
      <w:r w:rsidR="009254D1" w:rsidRPr="00D2681C">
        <w:rPr>
          <w:rFonts w:asciiTheme="minorEastAsia" w:hAnsiTheme="minorEastAsia" w:hint="eastAsia"/>
          <w:color w:val="000000"/>
          <w:sz w:val="28"/>
          <w:szCs w:val="28"/>
        </w:rPr>
        <w:t>报学校</w:t>
      </w:r>
      <w:r w:rsidR="00003ADC" w:rsidRPr="00D2681C">
        <w:rPr>
          <w:rFonts w:asciiTheme="minorEastAsia" w:hAnsiTheme="minorEastAsia" w:hint="eastAsia"/>
          <w:color w:val="000000"/>
          <w:sz w:val="28"/>
          <w:szCs w:val="28"/>
        </w:rPr>
        <w:t>疫情预防处置工作组</w:t>
      </w:r>
      <w:r w:rsidR="009254D1" w:rsidRPr="00D2681C">
        <w:rPr>
          <w:rFonts w:asciiTheme="minorEastAsia" w:hAnsiTheme="minorEastAsia" w:hint="eastAsia"/>
          <w:color w:val="000000"/>
          <w:sz w:val="28"/>
          <w:szCs w:val="28"/>
        </w:rPr>
        <w:t>，</w:t>
      </w:r>
      <w:r w:rsidRPr="00D2681C">
        <w:rPr>
          <w:rFonts w:asciiTheme="minorEastAsia" w:hAnsiTheme="minorEastAsia" w:hint="eastAsia"/>
          <w:color w:val="000000"/>
          <w:sz w:val="28"/>
          <w:szCs w:val="28"/>
        </w:rPr>
        <w:t>实行紧急采购，可不执行政府采购法规定的方式和程序</w:t>
      </w:r>
      <w:r w:rsidR="00824000" w:rsidRPr="00D2681C">
        <w:rPr>
          <w:rFonts w:asciiTheme="minorEastAsia" w:hAnsiTheme="minorEastAsia" w:hint="eastAsia"/>
          <w:color w:val="000000"/>
          <w:sz w:val="28"/>
          <w:szCs w:val="28"/>
        </w:rPr>
        <w:t xml:space="preserve">。 </w:t>
      </w:r>
    </w:p>
    <w:p w:rsidR="0063030C" w:rsidRPr="00D2681C" w:rsidRDefault="00CE7703" w:rsidP="00A20801">
      <w:pPr>
        <w:pStyle w:val="3"/>
        <w:shd w:val="clear" w:color="auto" w:fill="FFFFFF"/>
        <w:spacing w:before="0" w:beforeAutospacing="0" w:after="0" w:afterAutospacing="0" w:line="460" w:lineRule="exact"/>
        <w:ind w:firstLineChars="150" w:firstLine="422"/>
        <w:rPr>
          <w:rFonts w:asciiTheme="minorEastAsia" w:eastAsiaTheme="minorEastAsia" w:hAnsiTheme="minorEastAsia"/>
          <w:color w:val="000000"/>
          <w:sz w:val="28"/>
          <w:szCs w:val="28"/>
        </w:rPr>
      </w:pPr>
      <w:r w:rsidRPr="00D2681C">
        <w:rPr>
          <w:rFonts w:asciiTheme="minorEastAsia" w:eastAsiaTheme="minorEastAsia" w:hAnsiTheme="minorEastAsia" w:hint="eastAsia"/>
          <w:color w:val="000000"/>
          <w:sz w:val="28"/>
          <w:szCs w:val="28"/>
        </w:rPr>
        <w:t>二、</w:t>
      </w:r>
      <w:r w:rsidR="0063030C" w:rsidRPr="00D2681C">
        <w:rPr>
          <w:rFonts w:asciiTheme="minorEastAsia" w:eastAsiaTheme="minorEastAsia" w:hAnsiTheme="minorEastAsia" w:hint="eastAsia"/>
          <w:color w:val="000000"/>
          <w:sz w:val="28"/>
          <w:szCs w:val="28"/>
        </w:rPr>
        <w:t>与疫情防控无关的采购项目</w:t>
      </w:r>
    </w:p>
    <w:p w:rsidR="00AF50EC" w:rsidRPr="00D2681C" w:rsidRDefault="00AF50EC" w:rsidP="00A20801">
      <w:pPr>
        <w:pStyle w:val="3"/>
        <w:shd w:val="clear" w:color="auto" w:fill="FFFFFF"/>
        <w:spacing w:before="0" w:beforeAutospacing="0" w:after="0" w:afterAutospacing="0" w:line="460" w:lineRule="exact"/>
        <w:ind w:firstLineChars="50" w:firstLine="140"/>
        <w:rPr>
          <w:rFonts w:asciiTheme="minorEastAsia" w:eastAsiaTheme="minorEastAsia" w:hAnsiTheme="minorEastAsia"/>
          <w:b w:val="0"/>
          <w:color w:val="000000"/>
          <w:sz w:val="28"/>
          <w:szCs w:val="28"/>
        </w:rPr>
      </w:pPr>
      <w:r w:rsidRPr="00D2681C">
        <w:rPr>
          <w:rFonts w:asciiTheme="minorEastAsia" w:eastAsiaTheme="minorEastAsia" w:hAnsiTheme="minorEastAsia" w:hint="eastAsia"/>
          <w:b w:val="0"/>
          <w:color w:val="000000"/>
          <w:sz w:val="28"/>
          <w:szCs w:val="28"/>
        </w:rPr>
        <w:t>（一）</w:t>
      </w:r>
      <w:r w:rsidR="00D8464F" w:rsidRPr="00D2681C">
        <w:rPr>
          <w:rFonts w:asciiTheme="minorEastAsia" w:eastAsiaTheme="minorEastAsia" w:hAnsiTheme="minorEastAsia" w:hint="eastAsia"/>
          <w:b w:val="0"/>
          <w:color w:val="000000"/>
          <w:sz w:val="28"/>
          <w:szCs w:val="28"/>
        </w:rPr>
        <w:t>根据《</w:t>
      </w:r>
      <w:r w:rsidR="00D8464F" w:rsidRPr="00D2681C">
        <w:rPr>
          <w:rFonts w:asciiTheme="minorEastAsia" w:eastAsiaTheme="minorEastAsia" w:hAnsiTheme="minorEastAsia"/>
          <w:b w:val="0"/>
          <w:color w:val="000000"/>
          <w:kern w:val="2"/>
          <w:sz w:val="28"/>
          <w:szCs w:val="28"/>
        </w:rPr>
        <w:t>湖南省财政厅关于新型冠状病毒感染的肺炎疫情流行期间开展政府采购现场交易活动有关事项的通知</w:t>
      </w:r>
      <w:r w:rsidR="00D8464F" w:rsidRPr="00D2681C">
        <w:rPr>
          <w:rFonts w:asciiTheme="minorEastAsia" w:eastAsiaTheme="minorEastAsia" w:hAnsiTheme="minorEastAsia" w:hint="eastAsia"/>
          <w:b w:val="0"/>
          <w:color w:val="000000"/>
          <w:sz w:val="28"/>
          <w:szCs w:val="28"/>
        </w:rPr>
        <w:t>》，常规</w:t>
      </w:r>
      <w:r w:rsidRPr="00D2681C">
        <w:rPr>
          <w:rFonts w:asciiTheme="minorEastAsia" w:eastAsiaTheme="minorEastAsia" w:hAnsiTheme="minorEastAsia" w:hint="eastAsia"/>
          <w:b w:val="0"/>
          <w:color w:val="000000"/>
          <w:sz w:val="28"/>
          <w:szCs w:val="28"/>
        </w:rPr>
        <w:t>采购项目暂停采购交易活动。</w:t>
      </w:r>
    </w:p>
    <w:p w:rsidR="00AF50EC" w:rsidRPr="00D2681C" w:rsidRDefault="00AF50EC" w:rsidP="00A20801">
      <w:pPr>
        <w:pStyle w:val="3"/>
        <w:shd w:val="clear" w:color="auto" w:fill="FFFFFF"/>
        <w:spacing w:before="0" w:beforeAutospacing="0" w:after="0" w:afterAutospacing="0" w:line="460" w:lineRule="exact"/>
        <w:ind w:firstLineChars="50" w:firstLine="140"/>
        <w:rPr>
          <w:rFonts w:asciiTheme="minorEastAsia" w:eastAsiaTheme="minorEastAsia" w:hAnsiTheme="minorEastAsia"/>
          <w:b w:val="0"/>
          <w:color w:val="000000"/>
          <w:sz w:val="28"/>
          <w:szCs w:val="28"/>
        </w:rPr>
      </w:pPr>
      <w:r w:rsidRPr="00D2681C">
        <w:rPr>
          <w:rFonts w:asciiTheme="minorEastAsia" w:eastAsiaTheme="minorEastAsia" w:hAnsiTheme="minorEastAsia" w:hint="eastAsia"/>
          <w:b w:val="0"/>
          <w:color w:val="000000"/>
          <w:sz w:val="28"/>
          <w:szCs w:val="28"/>
        </w:rPr>
        <w:t>（二</w:t>
      </w:r>
      <w:r w:rsidR="00D8464F" w:rsidRPr="00D2681C">
        <w:rPr>
          <w:rFonts w:asciiTheme="minorEastAsia" w:eastAsiaTheme="minorEastAsia" w:hAnsiTheme="minorEastAsia" w:hint="eastAsia"/>
          <w:b w:val="0"/>
          <w:color w:val="000000"/>
          <w:sz w:val="28"/>
          <w:szCs w:val="28"/>
        </w:rPr>
        <w:t>）紧急项目需经</w:t>
      </w:r>
      <w:r w:rsidR="00003ADC" w:rsidRPr="00D2681C">
        <w:rPr>
          <w:rFonts w:asciiTheme="minorEastAsia" w:eastAsiaTheme="minorEastAsia" w:hAnsiTheme="minorEastAsia" w:hint="eastAsia"/>
          <w:b w:val="0"/>
          <w:color w:val="000000"/>
          <w:sz w:val="28"/>
          <w:szCs w:val="28"/>
        </w:rPr>
        <w:t>学校疫情预防处置工作组</w:t>
      </w:r>
      <w:r w:rsidR="009E0032" w:rsidRPr="00D2681C">
        <w:rPr>
          <w:rFonts w:asciiTheme="minorEastAsia" w:eastAsiaTheme="minorEastAsia" w:hAnsiTheme="minorEastAsia" w:hint="eastAsia"/>
          <w:b w:val="0"/>
          <w:color w:val="000000"/>
          <w:sz w:val="28"/>
          <w:szCs w:val="28"/>
        </w:rPr>
        <w:t>同意</w:t>
      </w:r>
      <w:r w:rsidR="00D8464F" w:rsidRPr="00D2681C">
        <w:rPr>
          <w:rFonts w:asciiTheme="minorEastAsia" w:eastAsiaTheme="minorEastAsia" w:hAnsiTheme="minorEastAsia" w:hint="eastAsia"/>
          <w:b w:val="0"/>
          <w:color w:val="000000"/>
          <w:sz w:val="28"/>
          <w:szCs w:val="28"/>
        </w:rPr>
        <w:t>，完善项目立项程序，实施采购。</w:t>
      </w:r>
    </w:p>
    <w:p w:rsidR="00D8464F" w:rsidRPr="00D2681C" w:rsidRDefault="00D2681C" w:rsidP="00D2681C">
      <w:pPr>
        <w:pStyle w:val="3"/>
        <w:shd w:val="clear" w:color="auto" w:fill="FFFFFF"/>
        <w:spacing w:before="0" w:beforeAutospacing="0" w:after="0" w:afterAutospacing="0" w:line="460" w:lineRule="exact"/>
        <w:ind w:firstLineChars="100" w:firstLine="280"/>
        <w:rPr>
          <w:rFonts w:asciiTheme="minorEastAsia" w:eastAsiaTheme="minorEastAsia" w:hAnsiTheme="minorEastAsia"/>
          <w:b w:val="0"/>
          <w:color w:val="000000"/>
          <w:sz w:val="28"/>
          <w:szCs w:val="28"/>
        </w:rPr>
      </w:pPr>
      <w:r w:rsidRPr="00D2681C">
        <w:rPr>
          <w:rFonts w:asciiTheme="minorEastAsia" w:eastAsiaTheme="minorEastAsia" w:hAnsiTheme="minorEastAsia" w:hint="eastAsia"/>
          <w:b w:val="0"/>
          <w:color w:val="000000"/>
          <w:sz w:val="28"/>
          <w:szCs w:val="28"/>
        </w:rPr>
        <w:t>(</w:t>
      </w:r>
      <w:r w:rsidR="00D8464F" w:rsidRPr="00D2681C">
        <w:rPr>
          <w:rFonts w:asciiTheme="minorEastAsia" w:eastAsiaTheme="minorEastAsia" w:hAnsiTheme="minorEastAsia" w:hint="eastAsia"/>
          <w:b w:val="0"/>
          <w:color w:val="000000"/>
          <w:sz w:val="28"/>
          <w:szCs w:val="28"/>
        </w:rPr>
        <w:t>1</w:t>
      </w:r>
      <w:r w:rsidRPr="00D2681C">
        <w:rPr>
          <w:rFonts w:asciiTheme="minorEastAsia" w:eastAsiaTheme="minorEastAsia" w:hAnsiTheme="minorEastAsia" w:hint="eastAsia"/>
          <w:b w:val="0"/>
          <w:color w:val="000000"/>
          <w:sz w:val="28"/>
          <w:szCs w:val="28"/>
        </w:rPr>
        <w:t>)</w:t>
      </w:r>
      <w:r w:rsidR="00D8464F" w:rsidRPr="00D2681C">
        <w:rPr>
          <w:rFonts w:asciiTheme="minorEastAsia" w:eastAsiaTheme="minorEastAsia" w:hAnsiTheme="minorEastAsia" w:hint="eastAsia"/>
          <w:b w:val="0"/>
          <w:color w:val="000000"/>
          <w:sz w:val="28"/>
          <w:szCs w:val="28"/>
        </w:rPr>
        <w:t>省管项目：采用公开招标方式的项目</w:t>
      </w:r>
      <w:r w:rsidR="00A70783" w:rsidRPr="00D2681C">
        <w:rPr>
          <w:rFonts w:asciiTheme="minorEastAsia" w:eastAsiaTheme="minorEastAsia" w:hAnsiTheme="minorEastAsia" w:hint="eastAsia"/>
          <w:b w:val="0"/>
          <w:color w:val="000000"/>
          <w:sz w:val="28"/>
          <w:szCs w:val="28"/>
        </w:rPr>
        <w:t>报省财政厅</w:t>
      </w:r>
      <w:r w:rsidR="00D8464F" w:rsidRPr="00D2681C">
        <w:rPr>
          <w:rFonts w:asciiTheme="minorEastAsia" w:eastAsiaTheme="minorEastAsia" w:hAnsiTheme="minorEastAsia" w:hint="eastAsia"/>
          <w:b w:val="0"/>
          <w:color w:val="000000"/>
          <w:sz w:val="28"/>
          <w:szCs w:val="28"/>
        </w:rPr>
        <w:t>审批通过后，依据湘西自治州公共资源交易中心发布的《</w:t>
      </w:r>
      <w:r w:rsidR="00D8464F" w:rsidRPr="00D2681C">
        <w:rPr>
          <w:rFonts w:asciiTheme="minorEastAsia" w:eastAsiaTheme="minorEastAsia" w:hAnsiTheme="minorEastAsia" w:hint="eastAsia"/>
          <w:b w:val="0"/>
          <w:bCs w:val="0"/>
          <w:color w:val="000000"/>
          <w:sz w:val="28"/>
          <w:szCs w:val="28"/>
        </w:rPr>
        <w:t>关于疫情防控期间公共资源交易服务的公告</w:t>
      </w:r>
      <w:r w:rsidR="00D8464F" w:rsidRPr="00D2681C">
        <w:rPr>
          <w:rFonts w:asciiTheme="minorEastAsia" w:eastAsiaTheme="minorEastAsia" w:hAnsiTheme="minorEastAsia" w:hint="eastAsia"/>
          <w:b w:val="0"/>
          <w:color w:val="000000"/>
          <w:sz w:val="28"/>
          <w:szCs w:val="28"/>
        </w:rPr>
        <w:t>》等规定执行；采用非公开招标方式的项目报</w:t>
      </w:r>
      <w:r w:rsidR="00A70783" w:rsidRPr="00D2681C">
        <w:rPr>
          <w:rFonts w:asciiTheme="minorEastAsia" w:eastAsiaTheme="minorEastAsia" w:hAnsiTheme="minorEastAsia" w:hint="eastAsia"/>
          <w:b w:val="0"/>
          <w:color w:val="000000"/>
          <w:sz w:val="28"/>
          <w:szCs w:val="28"/>
        </w:rPr>
        <w:t>省财政厅</w:t>
      </w:r>
      <w:r w:rsidR="00003ADC" w:rsidRPr="00D2681C">
        <w:rPr>
          <w:rFonts w:asciiTheme="minorEastAsia" w:eastAsiaTheme="minorEastAsia" w:hAnsiTheme="minorEastAsia" w:hint="eastAsia"/>
          <w:b w:val="0"/>
          <w:color w:val="000000"/>
          <w:sz w:val="28"/>
          <w:szCs w:val="28"/>
        </w:rPr>
        <w:t>审批通过后，选择适宜的交易场地，依据疫情防控相关文件实施采购。</w:t>
      </w:r>
    </w:p>
    <w:p w:rsidR="007C2BA4" w:rsidRPr="00D2681C" w:rsidRDefault="00D2681C" w:rsidP="00D2681C">
      <w:pPr>
        <w:pStyle w:val="3"/>
        <w:shd w:val="clear" w:color="auto" w:fill="FFFFFF"/>
        <w:spacing w:before="0" w:beforeAutospacing="0" w:after="0" w:afterAutospacing="0" w:line="460" w:lineRule="exact"/>
        <w:ind w:firstLineChars="100" w:firstLine="280"/>
        <w:rPr>
          <w:rFonts w:asciiTheme="minorEastAsia" w:eastAsiaTheme="minorEastAsia" w:hAnsiTheme="minorEastAsia"/>
          <w:color w:val="000000"/>
          <w:sz w:val="28"/>
          <w:szCs w:val="28"/>
        </w:rPr>
      </w:pPr>
      <w:r w:rsidRPr="00D2681C">
        <w:rPr>
          <w:rFonts w:asciiTheme="minorEastAsia" w:eastAsiaTheme="minorEastAsia" w:hAnsiTheme="minorEastAsia" w:hint="eastAsia"/>
          <w:b w:val="0"/>
          <w:color w:val="000000"/>
          <w:sz w:val="28"/>
          <w:szCs w:val="28"/>
        </w:rPr>
        <w:t>(</w:t>
      </w:r>
      <w:r w:rsidR="00003ADC" w:rsidRPr="00D2681C">
        <w:rPr>
          <w:rFonts w:asciiTheme="minorEastAsia" w:eastAsiaTheme="minorEastAsia" w:hAnsiTheme="minorEastAsia" w:hint="eastAsia"/>
          <w:b w:val="0"/>
          <w:color w:val="000000"/>
          <w:sz w:val="28"/>
          <w:szCs w:val="28"/>
        </w:rPr>
        <w:t>2</w:t>
      </w:r>
      <w:r w:rsidRPr="00D2681C">
        <w:rPr>
          <w:rFonts w:asciiTheme="minorEastAsia" w:eastAsiaTheme="minorEastAsia" w:hAnsiTheme="minorEastAsia" w:hint="eastAsia"/>
          <w:b w:val="0"/>
          <w:color w:val="000000"/>
          <w:sz w:val="28"/>
          <w:szCs w:val="28"/>
        </w:rPr>
        <w:t>)</w:t>
      </w:r>
      <w:proofErr w:type="gramStart"/>
      <w:r w:rsidR="00003ADC" w:rsidRPr="00D2681C">
        <w:rPr>
          <w:rFonts w:asciiTheme="minorEastAsia" w:eastAsiaTheme="minorEastAsia" w:hAnsiTheme="minorEastAsia" w:hint="eastAsia"/>
          <w:b w:val="0"/>
          <w:color w:val="000000"/>
          <w:sz w:val="28"/>
          <w:szCs w:val="28"/>
        </w:rPr>
        <w:t>校管项目</w:t>
      </w:r>
      <w:proofErr w:type="gramEnd"/>
      <w:r w:rsidR="00003ADC" w:rsidRPr="00D2681C">
        <w:rPr>
          <w:rFonts w:asciiTheme="minorEastAsia" w:eastAsiaTheme="minorEastAsia" w:hAnsiTheme="minorEastAsia" w:hint="eastAsia"/>
          <w:b w:val="0"/>
          <w:color w:val="000000"/>
          <w:sz w:val="28"/>
          <w:szCs w:val="28"/>
        </w:rPr>
        <w:t>：严格执行校内采购项目程序，依据疫情防控相关文件</w:t>
      </w:r>
      <w:r w:rsidR="008A6D1D" w:rsidRPr="00D2681C">
        <w:rPr>
          <w:rFonts w:asciiTheme="minorEastAsia" w:eastAsiaTheme="minorEastAsia" w:hAnsiTheme="minorEastAsia" w:hint="eastAsia"/>
          <w:b w:val="0"/>
          <w:color w:val="000000"/>
          <w:sz w:val="28"/>
          <w:szCs w:val="28"/>
        </w:rPr>
        <w:t>严格控制进校人数，</w:t>
      </w:r>
      <w:r w:rsidR="007C2BA4" w:rsidRPr="00D2681C">
        <w:rPr>
          <w:rFonts w:asciiTheme="minorEastAsia" w:eastAsiaTheme="minorEastAsia" w:hAnsiTheme="minorEastAsia" w:hint="eastAsia"/>
          <w:b w:val="0"/>
          <w:color w:val="000000"/>
          <w:sz w:val="28"/>
          <w:szCs w:val="28"/>
        </w:rPr>
        <w:t>代理机构</w:t>
      </w:r>
      <w:r w:rsidR="00E862AA" w:rsidRPr="00D2681C">
        <w:rPr>
          <w:rFonts w:asciiTheme="minorEastAsia" w:eastAsiaTheme="minorEastAsia" w:hAnsiTheme="minorEastAsia" w:hint="eastAsia"/>
          <w:b w:val="0"/>
          <w:color w:val="000000"/>
          <w:sz w:val="28"/>
          <w:szCs w:val="28"/>
        </w:rPr>
        <w:t>和各投标单位</w:t>
      </w:r>
      <w:r w:rsidR="007C2BA4" w:rsidRPr="00D2681C">
        <w:rPr>
          <w:rFonts w:asciiTheme="minorEastAsia" w:eastAsiaTheme="minorEastAsia" w:hAnsiTheme="minorEastAsia" w:hint="eastAsia"/>
          <w:b w:val="0"/>
          <w:color w:val="000000"/>
          <w:sz w:val="28"/>
          <w:szCs w:val="28"/>
        </w:rPr>
        <w:t>只能委派一名工作人员进校</w:t>
      </w:r>
      <w:r w:rsidR="00E862AA" w:rsidRPr="00D2681C">
        <w:rPr>
          <w:rFonts w:asciiTheme="minorEastAsia" w:eastAsiaTheme="minorEastAsia" w:hAnsiTheme="minorEastAsia" w:hint="eastAsia"/>
          <w:b w:val="0"/>
          <w:color w:val="000000"/>
          <w:sz w:val="28"/>
          <w:szCs w:val="28"/>
        </w:rPr>
        <w:t>，并</w:t>
      </w:r>
      <w:r w:rsidR="00A70783" w:rsidRPr="00D2681C">
        <w:rPr>
          <w:rFonts w:asciiTheme="minorEastAsia" w:eastAsiaTheme="minorEastAsia" w:hAnsiTheme="minorEastAsia" w:hint="eastAsia"/>
          <w:b w:val="0"/>
          <w:color w:val="000000"/>
          <w:sz w:val="28"/>
          <w:szCs w:val="28"/>
        </w:rPr>
        <w:t>出具社区或单位无疫情感染</w:t>
      </w:r>
      <w:r w:rsidR="00E862AA" w:rsidRPr="00D2681C">
        <w:rPr>
          <w:rFonts w:asciiTheme="minorEastAsia" w:eastAsiaTheme="minorEastAsia" w:hAnsiTheme="minorEastAsia" w:hint="eastAsia"/>
          <w:b w:val="0"/>
          <w:color w:val="000000"/>
          <w:sz w:val="28"/>
          <w:szCs w:val="28"/>
        </w:rPr>
        <w:t>证明</w:t>
      </w:r>
      <w:r w:rsidR="00A70783" w:rsidRPr="00D2681C">
        <w:rPr>
          <w:rFonts w:asciiTheme="minorEastAsia" w:eastAsiaTheme="minorEastAsia" w:hAnsiTheme="minorEastAsia" w:hint="eastAsia"/>
          <w:b w:val="0"/>
          <w:color w:val="000000"/>
          <w:sz w:val="28"/>
          <w:szCs w:val="28"/>
        </w:rPr>
        <w:t>。</w:t>
      </w:r>
    </w:p>
    <w:p w:rsidR="00C64D2B" w:rsidRPr="00D2681C" w:rsidRDefault="0076207C" w:rsidP="00A20801">
      <w:pPr>
        <w:spacing w:line="460" w:lineRule="exact"/>
        <w:ind w:firstLineChars="150" w:firstLine="420"/>
        <w:rPr>
          <w:rFonts w:asciiTheme="minorEastAsia" w:hAnsiTheme="minorEastAsia"/>
          <w:b/>
          <w:sz w:val="28"/>
          <w:szCs w:val="28"/>
        </w:rPr>
      </w:pPr>
      <w:r w:rsidRPr="00D2681C">
        <w:rPr>
          <w:rFonts w:asciiTheme="minorEastAsia" w:hAnsiTheme="minorEastAsia" w:hint="eastAsia"/>
          <w:sz w:val="28"/>
          <w:szCs w:val="28"/>
        </w:rPr>
        <w:t xml:space="preserve">                </w:t>
      </w:r>
      <w:r w:rsidRPr="00D2681C">
        <w:rPr>
          <w:rFonts w:asciiTheme="minorEastAsia" w:hAnsiTheme="minorEastAsia" w:hint="eastAsia"/>
          <w:b/>
          <w:sz w:val="28"/>
          <w:szCs w:val="28"/>
        </w:rPr>
        <w:t xml:space="preserve"> </w:t>
      </w:r>
      <w:r w:rsidR="00C64D2B" w:rsidRPr="00D2681C">
        <w:rPr>
          <w:rFonts w:asciiTheme="minorEastAsia" w:hAnsiTheme="minorEastAsia" w:hint="eastAsia"/>
          <w:b/>
          <w:sz w:val="28"/>
          <w:szCs w:val="28"/>
        </w:rPr>
        <w:t xml:space="preserve"> </w:t>
      </w:r>
    </w:p>
    <w:p w:rsidR="00A70783" w:rsidRPr="00D2681C" w:rsidRDefault="00A70783" w:rsidP="00C64D2B">
      <w:pPr>
        <w:spacing w:line="420" w:lineRule="exact"/>
        <w:ind w:firstLineChars="1145" w:firstLine="3219"/>
        <w:rPr>
          <w:rFonts w:asciiTheme="minorEastAsia" w:hAnsiTheme="minorEastAsia"/>
          <w:b/>
          <w:sz w:val="28"/>
          <w:szCs w:val="28"/>
        </w:rPr>
      </w:pPr>
    </w:p>
    <w:p w:rsidR="0076207C" w:rsidRPr="00D2681C" w:rsidRDefault="00C64D2B" w:rsidP="00C64D2B">
      <w:pPr>
        <w:spacing w:line="420" w:lineRule="exact"/>
        <w:ind w:firstLineChars="1145" w:firstLine="3219"/>
        <w:rPr>
          <w:rFonts w:asciiTheme="minorEastAsia" w:hAnsiTheme="minorEastAsia"/>
          <w:b/>
          <w:sz w:val="28"/>
          <w:szCs w:val="28"/>
        </w:rPr>
      </w:pPr>
      <w:r w:rsidRPr="00D2681C">
        <w:rPr>
          <w:rFonts w:asciiTheme="minorEastAsia" w:hAnsiTheme="minorEastAsia" w:hint="eastAsia"/>
          <w:b/>
          <w:sz w:val="28"/>
          <w:szCs w:val="28"/>
        </w:rPr>
        <w:t xml:space="preserve"> </w:t>
      </w:r>
      <w:r w:rsidR="0076207C" w:rsidRPr="00D2681C">
        <w:rPr>
          <w:rFonts w:asciiTheme="minorEastAsia" w:hAnsiTheme="minorEastAsia" w:hint="eastAsia"/>
          <w:b/>
          <w:sz w:val="28"/>
          <w:szCs w:val="28"/>
        </w:rPr>
        <w:t>采购与招投标管理中心</w:t>
      </w:r>
    </w:p>
    <w:p w:rsidR="00BE3123" w:rsidRPr="000B54DB" w:rsidRDefault="00BE3123" w:rsidP="00C64D2B">
      <w:pPr>
        <w:spacing w:line="420" w:lineRule="exact"/>
        <w:ind w:firstLineChars="150" w:firstLine="422"/>
        <w:rPr>
          <w:rFonts w:asciiTheme="minorEastAsia" w:hAnsiTheme="minorEastAsia"/>
          <w:b/>
          <w:sz w:val="28"/>
          <w:szCs w:val="28"/>
        </w:rPr>
      </w:pPr>
      <w:r w:rsidRPr="000B54DB">
        <w:rPr>
          <w:rFonts w:asciiTheme="minorEastAsia" w:hAnsiTheme="minorEastAsia" w:hint="eastAsia"/>
          <w:b/>
          <w:sz w:val="28"/>
          <w:szCs w:val="28"/>
        </w:rPr>
        <w:t xml:space="preserve">                 </w:t>
      </w:r>
      <w:r w:rsidR="00C64D2B" w:rsidRPr="000B54DB">
        <w:rPr>
          <w:rFonts w:asciiTheme="minorEastAsia" w:hAnsiTheme="minorEastAsia" w:hint="eastAsia"/>
          <w:b/>
          <w:sz w:val="28"/>
          <w:szCs w:val="28"/>
        </w:rPr>
        <w:t xml:space="preserve">  </w:t>
      </w:r>
      <w:r w:rsidRPr="000B54DB">
        <w:rPr>
          <w:rFonts w:asciiTheme="minorEastAsia" w:hAnsiTheme="minorEastAsia" w:hint="eastAsia"/>
          <w:b/>
          <w:sz w:val="28"/>
          <w:szCs w:val="28"/>
        </w:rPr>
        <w:t xml:space="preserve"> </w:t>
      </w:r>
      <w:r w:rsidR="00C64D2B" w:rsidRPr="000B54DB">
        <w:rPr>
          <w:rFonts w:asciiTheme="minorEastAsia" w:hAnsiTheme="minorEastAsia" w:hint="eastAsia"/>
          <w:b/>
          <w:sz w:val="28"/>
          <w:szCs w:val="28"/>
        </w:rPr>
        <w:t xml:space="preserve">   </w:t>
      </w:r>
      <w:r w:rsidRPr="000B54DB">
        <w:rPr>
          <w:rFonts w:asciiTheme="minorEastAsia" w:hAnsiTheme="minorEastAsia" w:hint="eastAsia"/>
          <w:b/>
          <w:sz w:val="28"/>
          <w:szCs w:val="28"/>
        </w:rPr>
        <w:t>2020年2月25</w:t>
      </w:r>
    </w:p>
    <w:sectPr w:rsidR="00BE3123" w:rsidRPr="000B54DB" w:rsidSect="00DE191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1257D0"/>
    <w:multiLevelType w:val="hybridMultilevel"/>
    <w:tmpl w:val="F2264302"/>
    <w:lvl w:ilvl="0" w:tplc="8E3069E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33E6529"/>
    <w:multiLevelType w:val="hybridMultilevel"/>
    <w:tmpl w:val="F5EA98CA"/>
    <w:lvl w:ilvl="0" w:tplc="3508F23E">
      <w:start w:val="1"/>
      <w:numFmt w:val="japaneseCounting"/>
      <w:lvlText w:val="%1、"/>
      <w:lvlJc w:val="left"/>
      <w:pPr>
        <w:ind w:left="1360" w:hanging="720"/>
      </w:pPr>
      <w:rPr>
        <w:rFonts w:cstheme="minorBidi"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445D6DA1"/>
    <w:multiLevelType w:val="hybridMultilevel"/>
    <w:tmpl w:val="DF381732"/>
    <w:lvl w:ilvl="0" w:tplc="321495C2">
      <w:start w:val="1"/>
      <w:numFmt w:val="japaneseCounting"/>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
    <w:nsid w:val="54F916A9"/>
    <w:multiLevelType w:val="hybridMultilevel"/>
    <w:tmpl w:val="08169AF4"/>
    <w:lvl w:ilvl="0" w:tplc="C5AA957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427FF"/>
    <w:rsid w:val="00002830"/>
    <w:rsid w:val="00003ADC"/>
    <w:rsid w:val="000210F9"/>
    <w:rsid w:val="000B54DB"/>
    <w:rsid w:val="001D0E8F"/>
    <w:rsid w:val="00223075"/>
    <w:rsid w:val="002254EB"/>
    <w:rsid w:val="00284B76"/>
    <w:rsid w:val="00324133"/>
    <w:rsid w:val="0039521E"/>
    <w:rsid w:val="003A1BC8"/>
    <w:rsid w:val="003E23C7"/>
    <w:rsid w:val="004D3083"/>
    <w:rsid w:val="004D346A"/>
    <w:rsid w:val="005154D1"/>
    <w:rsid w:val="005323C5"/>
    <w:rsid w:val="00545660"/>
    <w:rsid w:val="0063030C"/>
    <w:rsid w:val="00637160"/>
    <w:rsid w:val="006601FD"/>
    <w:rsid w:val="006A43BB"/>
    <w:rsid w:val="0070756D"/>
    <w:rsid w:val="0076207C"/>
    <w:rsid w:val="00782CCB"/>
    <w:rsid w:val="007C2BA4"/>
    <w:rsid w:val="007F137E"/>
    <w:rsid w:val="00824000"/>
    <w:rsid w:val="008478F5"/>
    <w:rsid w:val="008678EC"/>
    <w:rsid w:val="008875C1"/>
    <w:rsid w:val="008A6D1D"/>
    <w:rsid w:val="009254D1"/>
    <w:rsid w:val="009E0032"/>
    <w:rsid w:val="00A20801"/>
    <w:rsid w:val="00A70783"/>
    <w:rsid w:val="00AF50EC"/>
    <w:rsid w:val="00AF66B9"/>
    <w:rsid w:val="00B2284A"/>
    <w:rsid w:val="00BE3123"/>
    <w:rsid w:val="00C64D2B"/>
    <w:rsid w:val="00CE7703"/>
    <w:rsid w:val="00CF7639"/>
    <w:rsid w:val="00D2681C"/>
    <w:rsid w:val="00D8464F"/>
    <w:rsid w:val="00DA0C0D"/>
    <w:rsid w:val="00DE1915"/>
    <w:rsid w:val="00E4334D"/>
    <w:rsid w:val="00E862AA"/>
    <w:rsid w:val="00EC16B8"/>
    <w:rsid w:val="00F427FF"/>
    <w:rsid w:val="00FD2C3F"/>
    <w:rsid w:val="00FE0B0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1915"/>
    <w:pPr>
      <w:widowControl w:val="0"/>
      <w:jc w:val="both"/>
    </w:pPr>
  </w:style>
  <w:style w:type="paragraph" w:styleId="1">
    <w:name w:val="heading 1"/>
    <w:basedOn w:val="a"/>
    <w:next w:val="a"/>
    <w:link w:val="1Char"/>
    <w:uiPriority w:val="9"/>
    <w:qFormat/>
    <w:rsid w:val="0063030C"/>
    <w:pPr>
      <w:keepNext/>
      <w:keepLines/>
      <w:spacing w:before="340" w:after="330" w:line="578" w:lineRule="auto"/>
      <w:outlineLvl w:val="0"/>
    </w:pPr>
    <w:rPr>
      <w:b/>
      <w:bCs/>
      <w:kern w:val="44"/>
      <w:sz w:val="44"/>
      <w:szCs w:val="44"/>
    </w:rPr>
  </w:style>
  <w:style w:type="paragraph" w:styleId="3">
    <w:name w:val="heading 3"/>
    <w:basedOn w:val="a"/>
    <w:link w:val="3Char"/>
    <w:uiPriority w:val="9"/>
    <w:qFormat/>
    <w:rsid w:val="00223075"/>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70756D"/>
  </w:style>
  <w:style w:type="paragraph" w:styleId="a3">
    <w:name w:val="List Paragraph"/>
    <w:basedOn w:val="a"/>
    <w:uiPriority w:val="34"/>
    <w:qFormat/>
    <w:rsid w:val="00545660"/>
    <w:pPr>
      <w:ind w:firstLineChars="200" w:firstLine="420"/>
    </w:pPr>
  </w:style>
  <w:style w:type="character" w:customStyle="1" w:styleId="3Char">
    <w:name w:val="标题 3 Char"/>
    <w:basedOn w:val="a0"/>
    <w:link w:val="3"/>
    <w:uiPriority w:val="9"/>
    <w:rsid w:val="00223075"/>
    <w:rPr>
      <w:rFonts w:ascii="宋体" w:eastAsia="宋体" w:hAnsi="宋体" w:cs="宋体"/>
      <w:b/>
      <w:bCs/>
      <w:kern w:val="0"/>
      <w:sz w:val="27"/>
      <w:szCs w:val="27"/>
    </w:rPr>
  </w:style>
  <w:style w:type="character" w:customStyle="1" w:styleId="1Char">
    <w:name w:val="标题 1 Char"/>
    <w:basedOn w:val="a0"/>
    <w:link w:val="1"/>
    <w:uiPriority w:val="9"/>
    <w:rsid w:val="0063030C"/>
    <w:rPr>
      <w:b/>
      <w:bCs/>
      <w:kern w:val="44"/>
      <w:sz w:val="44"/>
      <w:szCs w:val="44"/>
    </w:rPr>
  </w:style>
</w:styles>
</file>

<file path=word/webSettings.xml><?xml version="1.0" encoding="utf-8"?>
<w:webSettings xmlns:r="http://schemas.openxmlformats.org/officeDocument/2006/relationships" xmlns:w="http://schemas.openxmlformats.org/wordprocessingml/2006/main">
  <w:divs>
    <w:div w:id="1127161573">
      <w:bodyDiv w:val="1"/>
      <w:marLeft w:val="0"/>
      <w:marRight w:val="0"/>
      <w:marTop w:val="0"/>
      <w:marBottom w:val="0"/>
      <w:divBdr>
        <w:top w:val="none" w:sz="0" w:space="0" w:color="auto"/>
        <w:left w:val="none" w:sz="0" w:space="0" w:color="auto"/>
        <w:bottom w:val="none" w:sz="0" w:space="0" w:color="auto"/>
        <w:right w:val="none" w:sz="0" w:space="0" w:color="auto"/>
      </w:divBdr>
    </w:div>
    <w:div w:id="1526745845">
      <w:bodyDiv w:val="1"/>
      <w:marLeft w:val="0"/>
      <w:marRight w:val="0"/>
      <w:marTop w:val="0"/>
      <w:marBottom w:val="0"/>
      <w:divBdr>
        <w:top w:val="none" w:sz="0" w:space="0" w:color="auto"/>
        <w:left w:val="none" w:sz="0" w:space="0" w:color="auto"/>
        <w:bottom w:val="none" w:sz="0" w:space="0" w:color="auto"/>
        <w:right w:val="none" w:sz="0" w:space="0" w:color="auto"/>
      </w:divBdr>
    </w:div>
    <w:div w:id="1911889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6809A5-F8FA-4F24-99D2-7EED82EF8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Pages>
  <Words>95</Words>
  <Characters>548</Characters>
  <Application>Microsoft Office Word</Application>
  <DocSecurity>0</DocSecurity>
  <Lines>4</Lines>
  <Paragraphs>1</Paragraphs>
  <ScaleCrop>false</ScaleCrop>
  <Company/>
  <LinksUpToDate>false</LinksUpToDate>
  <CharactersWithSpaces>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联想</dc:creator>
  <cp:keywords/>
  <dc:description/>
  <cp:lastModifiedBy>联想</cp:lastModifiedBy>
  <cp:revision>82</cp:revision>
  <dcterms:created xsi:type="dcterms:W3CDTF">2020-02-25T01:42:00Z</dcterms:created>
  <dcterms:modified xsi:type="dcterms:W3CDTF">2020-02-25T05:46:00Z</dcterms:modified>
</cp:coreProperties>
</file>