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F92AC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bookmarkStart w:id="0" w:name="_GoBack"/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5261610" cy="6179820"/>
            <wp:effectExtent l="0" t="0" r="11430" b="762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6179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5EE96D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61610" cy="5663565"/>
            <wp:effectExtent l="0" t="0" r="11430" b="5715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566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E6C03B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  <w:r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kern w:val="0"/>
          <w:sz w:val="16"/>
          <w:szCs w:val="16"/>
          <w:shd w:val="clear" w:fill="FFFFFF"/>
          <w:lang w:val="en-US" w:eastAsia="zh-CN" w:bidi="ar"/>
        </w:rPr>
        <w:drawing>
          <wp:inline distT="0" distB="0" distL="114300" distR="114300">
            <wp:extent cx="5261610" cy="730250"/>
            <wp:effectExtent l="0" t="0" r="11430" b="127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17D8A9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</w:p>
    <w:p w14:paraId="4AD9BE6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</w:p>
    <w:p w14:paraId="4A16EAA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eastAsia="Arial" w:cs="Arial"/>
          <w:i w:val="0"/>
          <w:iCs w:val="0"/>
          <w:caps w:val="0"/>
          <w:color w:val="404040"/>
          <w:spacing w:val="0"/>
          <w:sz w:val="16"/>
          <w:szCs w:val="16"/>
        </w:rPr>
      </w:pPr>
    </w:p>
    <w:p w14:paraId="7018F790">
      <w:pPr>
        <w:adjustRightInd w:val="0"/>
        <w:snapToGrid w:val="0"/>
        <w:spacing w:line="360" w:lineRule="auto"/>
        <w:ind w:firstLine="480" w:firstLineChars="200"/>
        <w:outlineLvl w:val="2"/>
        <w:rPr>
          <w:rFonts w:hint="eastAsia" w:ascii="宋体" w:hAnsi="宋体" w:eastAsia="宋体" w:cs="宋体"/>
          <w:color w:val="000000"/>
          <w:kern w:val="1"/>
          <w:sz w:val="24"/>
        </w:rPr>
      </w:pPr>
    </w:p>
    <w:p w14:paraId="6952B59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F0177A"/>
    <w:rsid w:val="1B324BB2"/>
    <w:rsid w:val="34AF6367"/>
    <w:rsid w:val="4C3103EA"/>
    <w:rsid w:val="6C226338"/>
    <w:rsid w:val="70C40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2025-08-21T07:37:01Z</dcterms:created>
  <dc:creator>Administrator</dc:creator>
  <cp:lastModifiedBy>季候风</cp:lastModifiedBy>
  <dcterms:modified xsi:type="dcterms:W3CDTF">2025-08-21T07:42:25Z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eyJoZGlkIjoiZDJhNmZlYWUwYzk2M2ZkMjcxM2ZjYzM1OTQ0ZDRjZGYiLCJ1c2VySWQiOiI1MTMwNTQ3ODIifQ==</vt:lpwstr>
  </property>
  <property fmtid="{D5CDD505-2E9C-101B-9397-08002B2CF9AE}" pid="4" name="ICV">
    <vt:lpwstr>D387A0536463432D8FF81B5081DFCB85_12</vt:lpwstr>
  </property>
</Properties>
</file>